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D5779" w14:textId="7DE608FA" w:rsidR="002249A3" w:rsidRDefault="005F442E" w:rsidP="00D4090B">
      <w:pPr>
        <w:widowControl/>
        <w:jc w:val="center"/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</w:pPr>
      <w:bookmarkStart w:id="0" w:name="_GoBack"/>
      <w:bookmarkEnd w:id="0"/>
      <w:r w:rsidRPr="005F442E">
        <w:rPr>
          <w:rFonts w:ascii="標楷體" w:eastAsia="標楷體" w:hAnsi="標楷體" w:hint="eastAsia"/>
          <w:b/>
          <w:sz w:val="32"/>
          <w:szCs w:val="32"/>
        </w:rPr>
        <w:t>行政農業委員會畜產試驗所</w:t>
      </w:r>
      <w:r w:rsidR="004A1B68">
        <w:rPr>
          <w:rFonts w:ascii="Times New Roman" w:eastAsia="Times New Roman" w:hAnsi="Times New Roman" w:cs="Times New Roman"/>
          <w:b/>
          <w:spacing w:val="-2"/>
          <w:kern w:val="0"/>
          <w:sz w:val="32"/>
          <w:szCs w:val="32"/>
        </w:rPr>
        <w:t>1</w:t>
      </w:r>
      <w:r w:rsidR="00ED6490" w:rsidRPr="00ED6490">
        <w:rPr>
          <w:rFonts w:ascii="Times New Roman" w:eastAsia="Times New Roman" w:hAnsi="Times New Roman" w:cs="Times New Roman" w:hint="eastAsia"/>
          <w:b/>
          <w:spacing w:val="-2"/>
          <w:kern w:val="0"/>
          <w:sz w:val="32"/>
          <w:szCs w:val="32"/>
        </w:rPr>
        <w:t>12</w:t>
      </w:r>
      <w:r w:rsidR="002249A3" w:rsidRPr="002249A3"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  <w:t>年度</w:t>
      </w:r>
      <w:r w:rsidR="00C16B6C">
        <w:rPr>
          <w:rFonts w:ascii="標楷體" w:eastAsia="標楷體" w:hAnsi="標楷體" w:cs="標楷體" w:hint="eastAsia"/>
          <w:b/>
          <w:spacing w:val="-2"/>
          <w:kern w:val="0"/>
          <w:sz w:val="32"/>
          <w:szCs w:val="32"/>
        </w:rPr>
        <w:t>營養</w:t>
      </w:r>
      <w:r w:rsidR="00CD0525">
        <w:rPr>
          <w:rFonts w:ascii="標楷體" w:eastAsia="標楷體" w:hAnsi="標楷體" w:cs="標楷體" w:hint="eastAsia"/>
          <w:b/>
          <w:spacing w:val="-2"/>
          <w:kern w:val="0"/>
          <w:sz w:val="32"/>
          <w:szCs w:val="32"/>
        </w:rPr>
        <w:t>組</w:t>
      </w:r>
      <w:r w:rsidR="002249A3" w:rsidRPr="002249A3"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  <w:t>臨時人員</w:t>
      </w:r>
      <w:r w:rsidR="002E36E4">
        <w:rPr>
          <w:rFonts w:ascii="標楷體" w:eastAsia="標楷體" w:hAnsi="標楷體" w:hint="eastAsia"/>
          <w:b/>
          <w:sz w:val="32"/>
          <w:szCs w:val="32"/>
        </w:rPr>
        <w:t>甄補</w:t>
      </w:r>
      <w:r w:rsidR="002249A3" w:rsidRPr="002249A3"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  <w:t>公告職缺工作說明一覽表</w:t>
      </w:r>
    </w:p>
    <w:p w14:paraId="2E11972D" w14:textId="543953BB" w:rsidR="007647E9" w:rsidRPr="002B7195" w:rsidRDefault="007647E9" w:rsidP="007647E9">
      <w:pPr>
        <w:ind w:leftChars="-295" w:left="-708"/>
        <w:rPr>
          <w:rFonts w:ascii="Times New Roman" w:eastAsia="標楷體" w:hAnsi="Times New Roman"/>
        </w:rPr>
      </w:pPr>
      <w:r w:rsidRPr="002B7195">
        <w:rPr>
          <w:rFonts w:ascii="Times New Roman" w:eastAsia="標楷體" w:hAnsi="標楷體"/>
        </w:rPr>
        <w:t>用人單位：</w:t>
      </w:r>
      <w:r w:rsidR="00077298" w:rsidRPr="002B7195">
        <w:rPr>
          <w:rFonts w:ascii="Times New Roman" w:eastAsia="標楷體" w:hAnsi="標楷體" w:hint="eastAsia"/>
        </w:rPr>
        <w:t>營養</w:t>
      </w:r>
      <w:r w:rsidRPr="002B7195">
        <w:rPr>
          <w:rFonts w:ascii="Times New Roman" w:eastAsia="標楷體" w:hAnsi="標楷體"/>
        </w:rPr>
        <w:t>組，一般人員</w:t>
      </w:r>
      <w:r w:rsidRPr="002B7195">
        <w:rPr>
          <w:rFonts w:ascii="Times New Roman" w:eastAsia="標楷體" w:hAnsi="標楷體" w:hint="eastAsia"/>
        </w:rPr>
        <w:t>1</w:t>
      </w:r>
      <w:r w:rsidRPr="002B7195">
        <w:rPr>
          <w:rFonts w:ascii="Times New Roman" w:eastAsia="標楷體" w:hAnsi="標楷體"/>
        </w:rPr>
        <w:t>名</w:t>
      </w:r>
    </w:p>
    <w:tbl>
      <w:tblPr>
        <w:tblStyle w:val="a3"/>
        <w:tblW w:w="15750" w:type="dxa"/>
        <w:tblInd w:w="-714" w:type="dxa"/>
        <w:tblLook w:val="04A0" w:firstRow="1" w:lastRow="0" w:firstColumn="1" w:lastColumn="0" w:noHBand="0" w:noVBand="1"/>
      </w:tblPr>
      <w:tblGrid>
        <w:gridCol w:w="1276"/>
        <w:gridCol w:w="3544"/>
        <w:gridCol w:w="3686"/>
        <w:gridCol w:w="1340"/>
        <w:gridCol w:w="4489"/>
        <w:gridCol w:w="1415"/>
      </w:tblGrid>
      <w:tr w:rsidR="005B3DB1" w14:paraId="38BC278B" w14:textId="77777777" w:rsidTr="00D85BAE">
        <w:trPr>
          <w:trHeight w:val="402"/>
        </w:trPr>
        <w:tc>
          <w:tcPr>
            <w:tcW w:w="1276" w:type="dxa"/>
          </w:tcPr>
          <w:p w14:paraId="73E15822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17E7">
              <w:rPr>
                <w:rFonts w:ascii="標楷體" w:eastAsia="標楷體" w:hAnsi="標楷體" w:hint="eastAsia"/>
                <w:b/>
                <w:szCs w:val="24"/>
              </w:rPr>
              <w:t>職缺編號</w:t>
            </w:r>
          </w:p>
        </w:tc>
        <w:tc>
          <w:tcPr>
            <w:tcW w:w="3544" w:type="dxa"/>
          </w:tcPr>
          <w:p w14:paraId="26FF18CC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工作項目</w:t>
            </w:r>
          </w:p>
        </w:tc>
        <w:tc>
          <w:tcPr>
            <w:tcW w:w="3686" w:type="dxa"/>
          </w:tcPr>
          <w:p w14:paraId="23671B1C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資格條件</w:t>
            </w:r>
          </w:p>
        </w:tc>
        <w:tc>
          <w:tcPr>
            <w:tcW w:w="1340" w:type="dxa"/>
          </w:tcPr>
          <w:p w14:paraId="4587C236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最高薪資</w:t>
            </w:r>
          </w:p>
        </w:tc>
        <w:tc>
          <w:tcPr>
            <w:tcW w:w="4489" w:type="dxa"/>
          </w:tcPr>
          <w:p w14:paraId="04325E93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甄選方法、日期</w:t>
            </w:r>
            <w:r w:rsidR="00372406">
              <w:rPr>
                <w:rFonts w:ascii="標楷體" w:eastAsia="標楷體" w:hAnsi="標楷體" w:hint="eastAsia"/>
                <w:b/>
                <w:szCs w:val="24"/>
              </w:rPr>
              <w:t>及</w:t>
            </w:r>
            <w:r>
              <w:rPr>
                <w:rFonts w:ascii="標楷體" w:eastAsia="標楷體" w:hAnsi="標楷體" w:hint="eastAsia"/>
                <w:b/>
                <w:szCs w:val="24"/>
              </w:rPr>
              <w:t>地點</w:t>
            </w:r>
          </w:p>
        </w:tc>
        <w:tc>
          <w:tcPr>
            <w:tcW w:w="1415" w:type="dxa"/>
          </w:tcPr>
          <w:p w14:paraId="1B62CF6C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人數</w:t>
            </w:r>
          </w:p>
        </w:tc>
      </w:tr>
      <w:tr w:rsidR="005B3DB1" w14:paraId="79F11C06" w14:textId="77777777" w:rsidTr="00D85BAE">
        <w:trPr>
          <w:trHeight w:val="2591"/>
        </w:trPr>
        <w:tc>
          <w:tcPr>
            <w:tcW w:w="1276" w:type="dxa"/>
            <w:vAlign w:val="center"/>
          </w:tcPr>
          <w:p w14:paraId="2545DA03" w14:textId="5AA3314C" w:rsidR="002249A3" w:rsidRDefault="0046212E" w:rsidP="00270F51">
            <w:pPr>
              <w:jc w:val="center"/>
              <w:rPr>
                <w:b/>
                <w:sz w:val="32"/>
                <w:szCs w:val="32"/>
              </w:rPr>
            </w:pPr>
            <w:r w:rsidRPr="0046212E">
              <w:rPr>
                <w:rFonts w:ascii="標楷體" w:eastAsia="標楷體" w:hAnsi="標楷體" w:cs="標楷體" w:hint="eastAsia"/>
                <w:kern w:val="3"/>
                <w:szCs w:val="24"/>
                <w:lang w:eastAsia="zh-HK"/>
              </w:rPr>
              <w:t>營養A-4</w:t>
            </w:r>
          </w:p>
        </w:tc>
        <w:tc>
          <w:tcPr>
            <w:tcW w:w="3544" w:type="dxa"/>
          </w:tcPr>
          <w:p w14:paraId="6D90A39E" w14:textId="731E95D4" w:rsidR="00077298" w:rsidRDefault="00077298" w:rsidP="00077298">
            <w:pPr>
              <w:pStyle w:val="Standarduser"/>
              <w:numPr>
                <w:ilvl w:val="0"/>
                <w:numId w:val="2"/>
              </w:numPr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lang w:eastAsia="zh-HK"/>
              </w:rPr>
              <w:t>為</w:t>
            </w:r>
            <w:r>
              <w:rPr>
                <w:rFonts w:ascii="標楷體" w:eastAsia="標楷體" w:hAnsi="標楷體" w:cs="標楷體"/>
              </w:rPr>
              <w:t>擠乳需要</w:t>
            </w:r>
            <w:r>
              <w:rPr>
                <w:rFonts w:ascii="標楷體" w:eastAsia="標楷體" w:hAnsi="標楷體" w:cs="標楷體"/>
                <w:lang w:eastAsia="zh-HK"/>
              </w:rPr>
              <w:t>上班時間為</w:t>
            </w:r>
            <w:r>
              <w:rPr>
                <w:rFonts w:ascii="標楷體" w:eastAsia="標楷體" w:hAnsi="標楷體" w:cs="標楷體"/>
              </w:rPr>
              <w:t>7</w:t>
            </w:r>
            <w:r>
              <w:rPr>
                <w:rFonts w:ascii="標楷體" w:eastAsia="標楷體" w:hAnsi="標楷體" w:cs="標楷體"/>
                <w:lang w:eastAsia="zh-HK"/>
              </w:rPr>
              <w:t>時</w:t>
            </w:r>
            <w:r w:rsidR="00ED6490">
              <w:rPr>
                <w:rFonts w:ascii="標楷體" w:eastAsia="標楷體" w:hAnsi="標楷體" w:cs="標楷體" w:hint="eastAsia"/>
              </w:rPr>
              <w:t>30</w:t>
            </w:r>
            <w:r w:rsidR="00ED6490">
              <w:rPr>
                <w:rFonts w:ascii="標楷體" w:eastAsia="標楷體" w:hAnsi="標楷體" w:cs="標楷體" w:hint="eastAsia"/>
                <w:lang w:eastAsia="zh-HK"/>
              </w:rPr>
              <w:t>分</w:t>
            </w:r>
            <w:r>
              <w:rPr>
                <w:rFonts w:ascii="標楷體" w:eastAsia="標楷體" w:hAnsi="標楷體" w:cs="標楷體"/>
                <w:lang w:eastAsia="zh-HK"/>
              </w:rPr>
              <w:t>至</w:t>
            </w:r>
            <w:r>
              <w:rPr>
                <w:rFonts w:ascii="標楷體" w:eastAsia="標楷體" w:hAnsi="標楷體" w:cs="標楷體"/>
              </w:rPr>
              <w:t>11</w:t>
            </w:r>
            <w:r>
              <w:rPr>
                <w:rFonts w:ascii="標楷體" w:eastAsia="標楷體" w:hAnsi="標楷體" w:cs="標楷體"/>
                <w:lang w:eastAsia="zh-HK"/>
              </w:rPr>
              <w:t>時</w:t>
            </w:r>
            <w:r w:rsidR="00ED6490">
              <w:rPr>
                <w:rFonts w:ascii="標楷體" w:eastAsia="標楷體" w:hAnsi="標楷體" w:cs="標楷體" w:hint="eastAsia"/>
              </w:rPr>
              <w:t>30</w:t>
            </w:r>
            <w:r w:rsidR="00ED6490">
              <w:rPr>
                <w:rFonts w:ascii="標楷體" w:eastAsia="標楷體" w:hAnsi="標楷體" w:cs="標楷體" w:hint="eastAsia"/>
                <w:lang w:eastAsia="zh-HK"/>
              </w:rPr>
              <w:t>分</w:t>
            </w:r>
            <w:r>
              <w:rPr>
                <w:rFonts w:ascii="標楷體" w:eastAsia="標楷體" w:hAnsi="標楷體" w:cs="標楷體"/>
              </w:rPr>
              <w:t>及1</w:t>
            </w:r>
            <w:r w:rsidR="008A184F"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  <w:lang w:eastAsia="zh-HK"/>
              </w:rPr>
              <w:t>時</w:t>
            </w:r>
            <w:r w:rsidR="00ED6490">
              <w:rPr>
                <w:rFonts w:ascii="標楷體" w:eastAsia="標楷體" w:hAnsi="標楷體" w:cs="標楷體" w:hint="eastAsia"/>
              </w:rPr>
              <w:t>30</w:t>
            </w:r>
            <w:r w:rsidR="00ED6490">
              <w:rPr>
                <w:rFonts w:ascii="標楷體" w:eastAsia="標楷體" w:hAnsi="標楷體" w:cs="標楷體" w:hint="eastAsia"/>
                <w:lang w:eastAsia="zh-HK"/>
              </w:rPr>
              <w:t>分</w:t>
            </w:r>
            <w:r>
              <w:rPr>
                <w:rFonts w:ascii="標楷體" w:eastAsia="標楷體" w:hAnsi="標楷體" w:cs="標楷體"/>
                <w:lang w:eastAsia="zh-HK"/>
              </w:rPr>
              <w:t>至</w:t>
            </w:r>
            <w:r>
              <w:rPr>
                <w:rFonts w:ascii="標楷體" w:eastAsia="標楷體" w:hAnsi="標楷體" w:cs="標楷體"/>
              </w:rPr>
              <w:t>1</w:t>
            </w:r>
            <w:r w:rsidR="00ED6490">
              <w:rPr>
                <w:rFonts w:ascii="標楷體" w:eastAsia="標楷體" w:hAnsi="標楷體" w:cs="標楷體" w:hint="eastAsia"/>
              </w:rPr>
              <w:t>6</w:t>
            </w:r>
            <w:r>
              <w:rPr>
                <w:rFonts w:ascii="標楷體" w:eastAsia="標楷體" w:hAnsi="標楷體" w:cs="標楷體"/>
                <w:lang w:eastAsia="zh-HK"/>
              </w:rPr>
              <w:t>時</w:t>
            </w:r>
            <w:r w:rsidR="00ED6490">
              <w:rPr>
                <w:rFonts w:ascii="標楷體" w:eastAsia="標楷體" w:hAnsi="標楷體" w:cs="標楷體" w:hint="eastAsia"/>
              </w:rPr>
              <w:t>30</w:t>
            </w:r>
            <w:r w:rsidR="00ED6490">
              <w:rPr>
                <w:rFonts w:ascii="標楷體" w:eastAsia="標楷體" w:hAnsi="標楷體" w:cs="標楷體" w:hint="eastAsia"/>
                <w:lang w:eastAsia="zh-HK"/>
              </w:rPr>
              <w:t>分</w:t>
            </w:r>
            <w:r>
              <w:rPr>
                <w:rFonts w:ascii="標楷體" w:eastAsia="標楷體" w:hAnsi="標楷體" w:cs="標楷體"/>
              </w:rPr>
              <w:t>。</w:t>
            </w:r>
          </w:p>
          <w:p w14:paraId="60E1DA7C" w14:textId="77777777" w:rsidR="00077298" w:rsidRDefault="00077298" w:rsidP="00077298">
            <w:pPr>
              <w:pStyle w:val="Standarduser"/>
              <w:numPr>
                <w:ilvl w:val="0"/>
                <w:numId w:val="2"/>
              </w:numPr>
              <w:spacing w:line="0" w:lineRule="atLeast"/>
              <w:jc w:val="both"/>
            </w:pPr>
            <w:r>
              <w:rPr>
                <w:rFonts w:ascii="標楷體" w:eastAsia="標楷體" w:hAnsi="標楷體" w:cs="標楷體"/>
              </w:rPr>
              <w:t>協助反芻動物營養研究</w:t>
            </w:r>
            <w:r>
              <w:rPr>
                <w:rFonts w:ascii="標楷體" w:eastAsia="標楷體" w:hAnsi="標楷體" w:cs="標楷體"/>
                <w:lang w:eastAsia="zh-HK"/>
              </w:rPr>
              <w:t>進行</w:t>
            </w:r>
            <w:r>
              <w:rPr>
                <w:rFonts w:ascii="標楷體" w:eastAsia="標楷體" w:hAnsi="標楷體" w:cs="標楷體"/>
              </w:rPr>
              <w:t>。</w:t>
            </w:r>
          </w:p>
          <w:p w14:paraId="1ADEB73D" w14:textId="77777777" w:rsidR="00077298" w:rsidRDefault="00077298" w:rsidP="00077298">
            <w:pPr>
              <w:pStyle w:val="Standarduser"/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乳羊日常飼養管理工作，包括餵飼、畜舍清洗、衛生防疫等工作。</w:t>
            </w:r>
          </w:p>
          <w:p w14:paraId="6D28539C" w14:textId="56A942D0" w:rsidR="00077298" w:rsidRPr="00077298" w:rsidRDefault="00077298" w:rsidP="00077298">
            <w:pPr>
              <w:pStyle w:val="Standarduser"/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安排羊群的季節繁殖工作，如冬季光照處理、種公羊育成選用、分群配種</w:t>
            </w:r>
            <w:r>
              <w:rPr>
                <w:rFonts w:ascii="標楷體" w:eastAsia="標楷體" w:hAnsi="標楷體" w:cs="標楷體" w:hint="eastAsia"/>
              </w:rPr>
              <w:t>及</w:t>
            </w:r>
            <w:r w:rsidRPr="00077298">
              <w:rPr>
                <w:rFonts w:ascii="標楷體" w:eastAsia="標楷體" w:hAnsi="標楷體" w:cs="標楷體"/>
              </w:rPr>
              <w:t>分娩前後密集照顧、仔羊初乳餵飼、臍帶消毒、剪耳號等。</w:t>
            </w:r>
          </w:p>
          <w:p w14:paraId="3FB02682" w14:textId="7AE0A649" w:rsidR="00077298" w:rsidRPr="002344C2" w:rsidRDefault="00077298" w:rsidP="00077298">
            <w:pPr>
              <w:pStyle w:val="Standarduser"/>
              <w:numPr>
                <w:ilvl w:val="0"/>
                <w:numId w:val="2"/>
              </w:numPr>
              <w:spacing w:line="0" w:lineRule="atLeast"/>
              <w:jc w:val="both"/>
            </w:pPr>
            <w:r>
              <w:rPr>
                <w:rFonts w:ascii="標楷體" w:eastAsia="標楷體" w:hAnsi="標楷體" w:cs="標楷體" w:hint="eastAsia"/>
                <w:kern w:val="0"/>
              </w:rPr>
              <w:t>負責整理及清潔</w:t>
            </w:r>
            <w:r>
              <w:rPr>
                <w:rFonts w:ascii="標楷體" w:eastAsia="標楷體" w:hAnsi="標楷體" w:cs="標楷體"/>
                <w:kern w:val="0"/>
              </w:rPr>
              <w:t>乳羊飼養場區</w:t>
            </w:r>
            <w:r>
              <w:rPr>
                <w:rFonts w:ascii="標楷體" w:eastAsia="標楷體" w:hAnsi="標楷體" w:cs="標楷體" w:hint="eastAsia"/>
                <w:kern w:val="0"/>
              </w:rPr>
              <w:t>及四周環境</w:t>
            </w:r>
            <w:r>
              <w:rPr>
                <w:rFonts w:ascii="標楷體" w:eastAsia="標楷體" w:hAnsi="標楷體" w:cs="標楷體"/>
                <w:kern w:val="0"/>
              </w:rPr>
              <w:t>。</w:t>
            </w:r>
          </w:p>
          <w:p w14:paraId="0B499FC6" w14:textId="63C2234A" w:rsidR="009526A6" w:rsidRPr="002344C2" w:rsidRDefault="00077298" w:rsidP="002344C2">
            <w:pPr>
              <w:pStyle w:val="Standarduser"/>
              <w:numPr>
                <w:ilvl w:val="0"/>
                <w:numId w:val="2"/>
              </w:numPr>
              <w:spacing w:line="0" w:lineRule="atLeast"/>
              <w:jc w:val="both"/>
            </w:pPr>
            <w:r w:rsidRPr="002344C2">
              <w:rPr>
                <w:rFonts w:ascii="標楷體" w:eastAsia="標楷體" w:hAnsi="標楷體" w:cs="標楷體"/>
              </w:rPr>
              <w:t>其它臨時交辦事項。</w:t>
            </w:r>
          </w:p>
        </w:tc>
        <w:tc>
          <w:tcPr>
            <w:tcW w:w="3686" w:type="dxa"/>
          </w:tcPr>
          <w:p w14:paraId="1EEDCC3B" w14:textId="6B136AD1" w:rsidR="00077298" w:rsidRDefault="00ED6490" w:rsidP="00077298">
            <w:pPr>
              <w:pStyle w:val="Standarduser"/>
              <w:numPr>
                <w:ilvl w:val="0"/>
                <w:numId w:val="1"/>
              </w:numPr>
              <w:spacing w:line="0" w:lineRule="atLeast"/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學歷不限</w:t>
            </w:r>
            <w:r w:rsidR="00077298">
              <w:rPr>
                <w:rFonts w:ascii="標楷體" w:eastAsia="標楷體" w:hAnsi="標楷體"/>
                <w:lang w:eastAsia="zh-HK"/>
              </w:rPr>
              <w:t>，對動物有愛心與耐心者。</w:t>
            </w:r>
          </w:p>
          <w:p w14:paraId="23C0A556" w14:textId="77777777" w:rsidR="00077298" w:rsidRDefault="00077298" w:rsidP="00077298">
            <w:pPr>
              <w:pStyle w:val="Standarduser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標楷體" w:eastAsia="標楷體" w:hAnsi="標楷體"/>
                <w:lang w:eastAsia="zh-HK"/>
              </w:rPr>
              <w:t>本職缺須配合輪班</w:t>
            </w:r>
            <w:r>
              <w:rPr>
                <w:rFonts w:ascii="標楷體" w:eastAsia="標楷體" w:hAnsi="標楷體"/>
              </w:rPr>
              <w:t>。</w:t>
            </w:r>
          </w:p>
          <w:p w14:paraId="5974322A" w14:textId="68CB018D" w:rsidR="002249A3" w:rsidRPr="00077298" w:rsidRDefault="00077298" w:rsidP="00E7459B">
            <w:pPr>
              <w:pStyle w:val="Standarduser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lang w:eastAsia="zh-HK"/>
              </w:rPr>
              <w:t>具汽車駕照</w:t>
            </w:r>
            <w:r>
              <w:rPr>
                <w:rFonts w:ascii="標楷體" w:eastAsia="標楷體" w:hAnsi="標楷體"/>
              </w:rPr>
              <w:t>。</w:t>
            </w:r>
          </w:p>
        </w:tc>
        <w:tc>
          <w:tcPr>
            <w:tcW w:w="1340" w:type="dxa"/>
            <w:vAlign w:val="center"/>
          </w:tcPr>
          <w:p w14:paraId="59B55AA2" w14:textId="77777777" w:rsidR="002249A3" w:rsidRPr="00E4135A" w:rsidRDefault="00E02434" w:rsidP="00D4404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一般</w:t>
            </w:r>
            <w:r w:rsidR="002249A3"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人員</w:t>
            </w:r>
          </w:p>
          <w:p w14:paraId="1D62EFD7" w14:textId="5560E951" w:rsidR="002249A3" w:rsidRDefault="002249A3" w:rsidP="00D44049">
            <w:pPr>
              <w:jc w:val="center"/>
              <w:rPr>
                <w:b/>
                <w:sz w:val="32"/>
                <w:szCs w:val="32"/>
              </w:rPr>
            </w:pPr>
            <w:r w:rsidRPr="00E4135A">
              <w:rPr>
                <w:rFonts w:ascii="Times New Roman" w:eastAsia="Times New Roman" w:hAnsi="Times New Roman" w:cs="Times New Roman"/>
                <w:kern w:val="0"/>
                <w:szCs w:val="24"/>
                <w:lang w:eastAsia="en-US"/>
              </w:rPr>
              <w:t>2</w:t>
            </w:r>
            <w:r w:rsidR="00ED6490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6</w:t>
            </w:r>
            <w:r w:rsidRPr="00E4135A">
              <w:rPr>
                <w:rFonts w:ascii="Times New Roman" w:eastAsia="Times New Roman" w:hAnsi="Times New Roman" w:cs="Times New Roman"/>
                <w:kern w:val="0"/>
                <w:szCs w:val="24"/>
                <w:lang w:eastAsia="en-US"/>
              </w:rPr>
              <w:t>,</w:t>
            </w:r>
            <w:r w:rsidR="00ED6490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</w:t>
            </w:r>
            <w:r w:rsidRPr="00E4135A">
              <w:rPr>
                <w:rFonts w:ascii="Times New Roman" w:eastAsia="新細明體" w:hAnsi="Times New Roman" w:cs="Times New Roman"/>
                <w:kern w:val="0"/>
                <w:szCs w:val="24"/>
              </w:rPr>
              <w:t>00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元</w:t>
            </w:r>
          </w:p>
        </w:tc>
        <w:tc>
          <w:tcPr>
            <w:tcW w:w="4489" w:type="dxa"/>
          </w:tcPr>
          <w:p w14:paraId="7797CFA9" w14:textId="77777777" w:rsidR="002249A3" w:rsidRPr="00E4135A" w:rsidRDefault="002249A3" w:rsidP="002249A3">
            <w:pPr>
              <w:spacing w:line="260" w:lineRule="exact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一、考試時間：</w:t>
            </w:r>
          </w:p>
          <w:p w14:paraId="0FA386C1" w14:textId="40AAC9DC" w:rsidR="002249A3" w:rsidRPr="00E4135A" w:rsidRDefault="002249A3" w:rsidP="002249A3">
            <w:pPr>
              <w:spacing w:line="260" w:lineRule="exact"/>
              <w:ind w:leftChars="200" w:left="480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1</w:t>
            </w:r>
            <w:r w:rsidR="00ED6490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12</w:t>
            </w: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年</w:t>
            </w:r>
            <w:r w:rsidR="003F76A3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8</w:t>
            </w: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月</w:t>
            </w:r>
            <w:r w:rsidR="004F260A" w:rsidRPr="004F260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10</w:t>
            </w:r>
            <w:r w:rsidRPr="004F260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日</w:t>
            </w:r>
            <w:r w:rsidR="004F260A" w:rsidRPr="004F260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上</w:t>
            </w:r>
            <w:r w:rsidRPr="004F260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午</w:t>
            </w:r>
            <w:r w:rsidR="004F260A" w:rsidRPr="004F260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10</w:t>
            </w:r>
            <w:r w:rsidRPr="004F260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時</w:t>
            </w: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。</w:t>
            </w:r>
          </w:p>
          <w:p w14:paraId="0F7552EA" w14:textId="77777777" w:rsidR="002249A3" w:rsidRPr="00E4135A" w:rsidRDefault="002249A3" w:rsidP="002249A3">
            <w:pPr>
              <w:spacing w:line="260" w:lineRule="exact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二、考試地點</w:t>
            </w:r>
            <w:r w:rsidR="00313821">
              <w:rPr>
                <w:rFonts w:ascii="標楷體" w:eastAsia="標楷體" w:hAnsi="標楷體" w:cs="Times New Roman" w:hint="eastAsia"/>
                <w:kern w:val="0"/>
                <w:sz w:val="23"/>
                <w:szCs w:val="23"/>
              </w:rPr>
              <w:t>：</w:t>
            </w:r>
          </w:p>
          <w:p w14:paraId="22FA8259" w14:textId="417074AB" w:rsidR="002249A3" w:rsidRPr="00E4135A" w:rsidRDefault="00077298" w:rsidP="002249A3">
            <w:pPr>
              <w:spacing w:line="260" w:lineRule="exact"/>
              <w:ind w:leftChars="200" w:left="480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本所營養組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。</w:t>
            </w:r>
          </w:p>
          <w:p w14:paraId="7F6751AA" w14:textId="77777777" w:rsidR="002249A3" w:rsidRPr="00E4135A" w:rsidRDefault="002249A3" w:rsidP="002249A3">
            <w:pPr>
              <w:spacing w:line="260" w:lineRule="exact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三、聯絡人及電話</w:t>
            </w:r>
            <w:r w:rsidR="00313821">
              <w:rPr>
                <w:rFonts w:ascii="標楷體" w:eastAsia="標楷體" w:hAnsi="標楷體" w:cs="Times New Roman" w:hint="eastAsia"/>
                <w:kern w:val="0"/>
                <w:sz w:val="23"/>
                <w:szCs w:val="23"/>
              </w:rPr>
              <w:t>：</w:t>
            </w:r>
          </w:p>
          <w:p w14:paraId="39B4F5F2" w14:textId="0D88D797" w:rsidR="002249A3" w:rsidRDefault="000450AE" w:rsidP="000450AE">
            <w:pPr>
              <w:spacing w:line="260" w:lineRule="exact"/>
              <w:ind w:leftChars="200" w:left="480"/>
              <w:rPr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謝</w:t>
            </w:r>
            <w:r w:rsidR="00077298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怡慧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，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06-5911211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分機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2</w:t>
            </w:r>
            <w:r w:rsidR="00077298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601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。</w:t>
            </w:r>
          </w:p>
        </w:tc>
        <w:tc>
          <w:tcPr>
            <w:tcW w:w="1415" w:type="dxa"/>
            <w:vAlign w:val="center"/>
          </w:tcPr>
          <w:p w14:paraId="6E4C233F" w14:textId="77777777" w:rsidR="002249A3" w:rsidRDefault="002249A3" w:rsidP="00E45D02">
            <w:pPr>
              <w:jc w:val="center"/>
              <w:rPr>
                <w:b/>
                <w:sz w:val="32"/>
                <w:szCs w:val="32"/>
              </w:rPr>
            </w:pP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正取</w:t>
            </w:r>
            <w:r w:rsidRPr="001D197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 xml:space="preserve"> 1 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人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 xml:space="preserve"> 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備取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 xml:space="preserve"> 1 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人</w:t>
            </w:r>
          </w:p>
        </w:tc>
      </w:tr>
    </w:tbl>
    <w:p w14:paraId="31CD0100" w14:textId="77777777" w:rsidR="002249A3" w:rsidRPr="002249A3" w:rsidRDefault="002249A3" w:rsidP="008046D7">
      <w:pPr>
        <w:rPr>
          <w:b/>
          <w:sz w:val="32"/>
          <w:szCs w:val="32"/>
        </w:rPr>
      </w:pPr>
    </w:p>
    <w:sectPr w:rsidR="002249A3" w:rsidRPr="002249A3" w:rsidSect="007647E9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BD653" w14:textId="77777777" w:rsidR="001E0BE1" w:rsidRDefault="001E0BE1" w:rsidP="007647E9">
      <w:r>
        <w:separator/>
      </w:r>
    </w:p>
  </w:endnote>
  <w:endnote w:type="continuationSeparator" w:id="0">
    <w:p w14:paraId="1C7B5C56" w14:textId="77777777" w:rsidR="001E0BE1" w:rsidRDefault="001E0BE1" w:rsidP="0076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82138" w14:textId="77777777" w:rsidR="001E0BE1" w:rsidRDefault="001E0BE1" w:rsidP="007647E9">
      <w:r>
        <w:separator/>
      </w:r>
    </w:p>
  </w:footnote>
  <w:footnote w:type="continuationSeparator" w:id="0">
    <w:p w14:paraId="3CD59FFB" w14:textId="77777777" w:rsidR="001E0BE1" w:rsidRDefault="001E0BE1" w:rsidP="00764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C1215"/>
    <w:multiLevelType w:val="multilevel"/>
    <w:tmpl w:val="B1988554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B65D49"/>
    <w:multiLevelType w:val="multilevel"/>
    <w:tmpl w:val="EFDA0F72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9A3"/>
    <w:rsid w:val="00031B40"/>
    <w:rsid w:val="000450AE"/>
    <w:rsid w:val="00077298"/>
    <w:rsid w:val="00083AC4"/>
    <w:rsid w:val="00096642"/>
    <w:rsid w:val="000B3818"/>
    <w:rsid w:val="000C33FC"/>
    <w:rsid w:val="00116D1B"/>
    <w:rsid w:val="0015436F"/>
    <w:rsid w:val="0016501A"/>
    <w:rsid w:val="00172010"/>
    <w:rsid w:val="001835EF"/>
    <w:rsid w:val="001D197A"/>
    <w:rsid w:val="001D1DD7"/>
    <w:rsid w:val="001E0BE1"/>
    <w:rsid w:val="001E3877"/>
    <w:rsid w:val="00203C73"/>
    <w:rsid w:val="002249A3"/>
    <w:rsid w:val="002344C2"/>
    <w:rsid w:val="00270F51"/>
    <w:rsid w:val="00275F4E"/>
    <w:rsid w:val="00284C8C"/>
    <w:rsid w:val="00292EB1"/>
    <w:rsid w:val="002B7195"/>
    <w:rsid w:val="002E36E4"/>
    <w:rsid w:val="00313821"/>
    <w:rsid w:val="00372406"/>
    <w:rsid w:val="003F76A3"/>
    <w:rsid w:val="00412BF9"/>
    <w:rsid w:val="00420AA1"/>
    <w:rsid w:val="00425248"/>
    <w:rsid w:val="004527D7"/>
    <w:rsid w:val="0046212E"/>
    <w:rsid w:val="00493FD5"/>
    <w:rsid w:val="004A1B68"/>
    <w:rsid w:val="004B7751"/>
    <w:rsid w:val="004C4A79"/>
    <w:rsid w:val="004E2E0B"/>
    <w:rsid w:val="004F260A"/>
    <w:rsid w:val="00500835"/>
    <w:rsid w:val="00554A39"/>
    <w:rsid w:val="005A4A7E"/>
    <w:rsid w:val="005B3DB1"/>
    <w:rsid w:val="005F442E"/>
    <w:rsid w:val="00610A84"/>
    <w:rsid w:val="00615632"/>
    <w:rsid w:val="006172D7"/>
    <w:rsid w:val="0062033F"/>
    <w:rsid w:val="00631587"/>
    <w:rsid w:val="00655256"/>
    <w:rsid w:val="006F2859"/>
    <w:rsid w:val="007149ED"/>
    <w:rsid w:val="00733F39"/>
    <w:rsid w:val="007647E9"/>
    <w:rsid w:val="007949F8"/>
    <w:rsid w:val="008046D7"/>
    <w:rsid w:val="00817A57"/>
    <w:rsid w:val="00826E8A"/>
    <w:rsid w:val="00861345"/>
    <w:rsid w:val="008A184F"/>
    <w:rsid w:val="009526A6"/>
    <w:rsid w:val="009943B4"/>
    <w:rsid w:val="009C651E"/>
    <w:rsid w:val="00A75795"/>
    <w:rsid w:val="00A91F73"/>
    <w:rsid w:val="00A95F53"/>
    <w:rsid w:val="00AC53DB"/>
    <w:rsid w:val="00B67BE2"/>
    <w:rsid w:val="00BA62E5"/>
    <w:rsid w:val="00C16B6C"/>
    <w:rsid w:val="00C24C5F"/>
    <w:rsid w:val="00C25B96"/>
    <w:rsid w:val="00C8770F"/>
    <w:rsid w:val="00CC2EF2"/>
    <w:rsid w:val="00CC6FEC"/>
    <w:rsid w:val="00CD0525"/>
    <w:rsid w:val="00CE5720"/>
    <w:rsid w:val="00D217E7"/>
    <w:rsid w:val="00D24E7A"/>
    <w:rsid w:val="00D4090B"/>
    <w:rsid w:val="00D44049"/>
    <w:rsid w:val="00D51EA3"/>
    <w:rsid w:val="00D82C9C"/>
    <w:rsid w:val="00D85BAE"/>
    <w:rsid w:val="00DE0616"/>
    <w:rsid w:val="00DF3161"/>
    <w:rsid w:val="00DF5303"/>
    <w:rsid w:val="00E02434"/>
    <w:rsid w:val="00E45D02"/>
    <w:rsid w:val="00E7459B"/>
    <w:rsid w:val="00E85295"/>
    <w:rsid w:val="00ED6490"/>
    <w:rsid w:val="00F02D9F"/>
    <w:rsid w:val="00F25E37"/>
    <w:rsid w:val="00F53EC1"/>
    <w:rsid w:val="00F971CC"/>
    <w:rsid w:val="00FE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78BD2"/>
  <w15:chartTrackingRefBased/>
  <w15:docId w15:val="{379B8651-C60F-434B-A3CF-9C92F959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249A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76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7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7E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F2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F2859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user">
    <w:name w:val="Standard (user)"/>
    <w:rsid w:val="00077298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joeychu18</dc:creator>
  <cp:keywords/>
  <dc:description/>
  <cp:lastModifiedBy>資訊室-陳素真</cp:lastModifiedBy>
  <cp:revision>2</cp:revision>
  <cp:lastPrinted>2020-05-11T07:11:00Z</cp:lastPrinted>
  <dcterms:created xsi:type="dcterms:W3CDTF">2023-07-24T06:26:00Z</dcterms:created>
  <dcterms:modified xsi:type="dcterms:W3CDTF">2023-07-24T06:26:00Z</dcterms:modified>
</cp:coreProperties>
</file>